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99" w:rsidRDefault="00590795" w:rsidP="0059079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第九届高等学校科学研究优秀成果奖（人文社会科学）申报情况一览表</w:t>
      </w:r>
    </w:p>
    <w:p w:rsidR="002A1200" w:rsidRDefault="002A1200" w:rsidP="00590795">
      <w:pPr>
        <w:jc w:val="center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559"/>
        <w:gridCol w:w="4962"/>
        <w:gridCol w:w="708"/>
        <w:gridCol w:w="3180"/>
      </w:tblGrid>
      <w:tr w:rsidR="00590795" w:rsidTr="00BA130F">
        <w:tc>
          <w:tcPr>
            <w:tcW w:w="704" w:type="dxa"/>
            <w:vAlign w:val="center"/>
          </w:tcPr>
          <w:p w:rsidR="00590795" w:rsidRDefault="00590795" w:rsidP="00590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590795" w:rsidRDefault="00590795" w:rsidP="00590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590795" w:rsidRDefault="00590795" w:rsidP="00590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申报人</w:t>
            </w:r>
          </w:p>
          <w:p w:rsidR="00590795" w:rsidRDefault="00590795" w:rsidP="005907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0795" w:rsidRDefault="00590795" w:rsidP="00590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559" w:type="dxa"/>
            <w:vAlign w:val="center"/>
          </w:tcPr>
          <w:p w:rsidR="00590795" w:rsidRDefault="00590795" w:rsidP="00590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奖项种类</w:t>
            </w:r>
          </w:p>
        </w:tc>
        <w:tc>
          <w:tcPr>
            <w:tcW w:w="4962" w:type="dxa"/>
            <w:vAlign w:val="center"/>
          </w:tcPr>
          <w:p w:rsidR="00590795" w:rsidRDefault="00590795" w:rsidP="00590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708" w:type="dxa"/>
            <w:vAlign w:val="center"/>
          </w:tcPr>
          <w:p w:rsidR="00590795" w:rsidRDefault="00590795" w:rsidP="00590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成果类型</w:t>
            </w:r>
          </w:p>
        </w:tc>
        <w:tc>
          <w:tcPr>
            <w:tcW w:w="3180" w:type="dxa"/>
            <w:vAlign w:val="center"/>
          </w:tcPr>
          <w:p w:rsidR="00590795" w:rsidRDefault="00590795" w:rsidP="00590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出版、发表时间</w:t>
            </w:r>
          </w:p>
        </w:tc>
      </w:tr>
      <w:tr w:rsidR="00590795" w:rsidTr="00BA130F">
        <w:trPr>
          <w:trHeight w:hRule="exact" w:val="851"/>
        </w:trPr>
        <w:tc>
          <w:tcPr>
            <w:tcW w:w="704" w:type="dxa"/>
            <w:vAlign w:val="center"/>
          </w:tcPr>
          <w:p w:rsidR="00590795" w:rsidRDefault="00590795" w:rsidP="00BA130F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90795" w:rsidRDefault="00590795" w:rsidP="00BA130F">
            <w:pPr>
              <w:widowControl/>
              <w:jc w:val="center"/>
            </w:pPr>
            <w:r>
              <w:rPr>
                <w:rFonts w:hint="eastAsia"/>
              </w:rPr>
              <w:t>孙长坪</w:t>
            </w:r>
          </w:p>
        </w:tc>
        <w:tc>
          <w:tcPr>
            <w:tcW w:w="1701" w:type="dxa"/>
            <w:vAlign w:val="center"/>
          </w:tcPr>
          <w:p w:rsidR="00590795" w:rsidRPr="00BA130F" w:rsidRDefault="00590795" w:rsidP="00BA130F">
            <w:pPr>
              <w:widowControl/>
              <w:jc w:val="center"/>
            </w:pPr>
            <w:r w:rsidRPr="00BA130F">
              <w:rPr>
                <w:rFonts w:hint="eastAsia"/>
              </w:rPr>
              <w:t>教育学</w:t>
            </w:r>
          </w:p>
        </w:tc>
        <w:tc>
          <w:tcPr>
            <w:tcW w:w="1559" w:type="dxa"/>
            <w:vAlign w:val="center"/>
          </w:tcPr>
          <w:p w:rsidR="00590795" w:rsidRPr="00BA130F" w:rsidRDefault="00590795" w:rsidP="00BA130F">
            <w:pPr>
              <w:widowControl/>
              <w:jc w:val="center"/>
            </w:pPr>
            <w:r w:rsidRPr="00BA130F">
              <w:rPr>
                <w:rFonts w:hint="eastAsia"/>
              </w:rPr>
              <w:t>著作论文奖</w:t>
            </w:r>
          </w:p>
        </w:tc>
        <w:tc>
          <w:tcPr>
            <w:tcW w:w="4962" w:type="dxa"/>
            <w:vAlign w:val="center"/>
          </w:tcPr>
          <w:p w:rsidR="00590795" w:rsidRDefault="00BA130F" w:rsidP="00BA130F">
            <w:pPr>
              <w:widowControl/>
              <w:jc w:val="left"/>
            </w:pPr>
            <w:r w:rsidRPr="00BA130F">
              <w:rPr>
                <w:rFonts w:hint="eastAsia"/>
              </w:rPr>
              <w:t>高职院校治理能力建设之维</w:t>
            </w:r>
            <w:r w:rsidR="002A1200">
              <w:rPr>
                <w:rFonts w:hint="eastAsia"/>
              </w:rPr>
              <w:t>：</w:t>
            </w:r>
            <w:r w:rsidRPr="00BA130F">
              <w:rPr>
                <w:rFonts w:hint="eastAsia"/>
              </w:rPr>
              <w:t>治理体系+运行机制</w:t>
            </w:r>
          </w:p>
        </w:tc>
        <w:tc>
          <w:tcPr>
            <w:tcW w:w="708" w:type="dxa"/>
            <w:vAlign w:val="center"/>
          </w:tcPr>
          <w:p w:rsidR="00590795" w:rsidRDefault="00BA130F" w:rsidP="00BA130F">
            <w:pPr>
              <w:widowControl/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3180" w:type="dxa"/>
            <w:vAlign w:val="center"/>
          </w:tcPr>
          <w:p w:rsidR="00590795" w:rsidRDefault="00BA130F" w:rsidP="00BA130F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月1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</w:tr>
      <w:tr w:rsidR="00590795" w:rsidTr="00BA130F">
        <w:trPr>
          <w:trHeight w:hRule="exact" w:val="851"/>
        </w:trPr>
        <w:tc>
          <w:tcPr>
            <w:tcW w:w="704" w:type="dxa"/>
            <w:vAlign w:val="center"/>
          </w:tcPr>
          <w:p w:rsidR="00590795" w:rsidRDefault="00590795" w:rsidP="00BA130F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90795" w:rsidRDefault="00590795" w:rsidP="00BA130F">
            <w:pPr>
              <w:widowControl/>
              <w:jc w:val="center"/>
            </w:pPr>
            <w:r>
              <w:rPr>
                <w:rFonts w:hint="eastAsia"/>
              </w:rPr>
              <w:t>廖佚</w:t>
            </w:r>
          </w:p>
        </w:tc>
        <w:tc>
          <w:tcPr>
            <w:tcW w:w="1701" w:type="dxa"/>
            <w:vAlign w:val="center"/>
          </w:tcPr>
          <w:p w:rsidR="00590795" w:rsidRPr="00BA130F" w:rsidRDefault="00BA130F" w:rsidP="00BA130F">
            <w:pPr>
              <w:widowControl/>
              <w:jc w:val="center"/>
            </w:pPr>
            <w:r w:rsidRPr="00BA130F">
              <w:rPr>
                <w:rFonts w:hint="eastAsia"/>
              </w:rPr>
              <w:t>思想政治教育</w:t>
            </w:r>
          </w:p>
        </w:tc>
        <w:tc>
          <w:tcPr>
            <w:tcW w:w="1559" w:type="dxa"/>
            <w:vAlign w:val="center"/>
          </w:tcPr>
          <w:p w:rsidR="00590795" w:rsidRPr="00BA130F" w:rsidRDefault="00590795" w:rsidP="00BA130F">
            <w:pPr>
              <w:widowControl/>
              <w:jc w:val="center"/>
            </w:pPr>
            <w:r w:rsidRPr="00BA130F">
              <w:rPr>
                <w:rFonts w:hint="eastAsia"/>
              </w:rPr>
              <w:t>著作论文奖</w:t>
            </w:r>
          </w:p>
        </w:tc>
        <w:tc>
          <w:tcPr>
            <w:tcW w:w="4962" w:type="dxa"/>
            <w:vAlign w:val="center"/>
          </w:tcPr>
          <w:p w:rsidR="00590795" w:rsidRDefault="00BA130F" w:rsidP="00BA130F">
            <w:pPr>
              <w:widowControl/>
              <w:jc w:val="left"/>
            </w:pPr>
            <w:r w:rsidRPr="00BA130F">
              <w:rPr>
                <w:rFonts w:hint="eastAsia"/>
              </w:rPr>
              <w:t>新时代高职院校思想教育工作创</w:t>
            </w:r>
            <w:bookmarkStart w:id="0" w:name="_GoBack"/>
            <w:bookmarkEnd w:id="0"/>
            <w:r w:rsidRPr="00BA130F">
              <w:rPr>
                <w:rFonts w:hint="eastAsia"/>
              </w:rPr>
              <w:t>新研究</w:t>
            </w:r>
          </w:p>
        </w:tc>
        <w:tc>
          <w:tcPr>
            <w:tcW w:w="708" w:type="dxa"/>
            <w:vAlign w:val="center"/>
          </w:tcPr>
          <w:p w:rsidR="00590795" w:rsidRDefault="00BA130F" w:rsidP="00BA130F">
            <w:pPr>
              <w:widowControl/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3180" w:type="dxa"/>
            <w:vAlign w:val="center"/>
          </w:tcPr>
          <w:p w:rsidR="00590795" w:rsidRDefault="00BA130F" w:rsidP="00BA130F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</w:t>
            </w:r>
          </w:p>
        </w:tc>
      </w:tr>
    </w:tbl>
    <w:p w:rsidR="00590795" w:rsidRDefault="00590795"/>
    <w:p w:rsidR="00590795" w:rsidRDefault="00590795"/>
    <w:p w:rsidR="00590795" w:rsidRDefault="00590795"/>
    <w:p w:rsidR="00590795" w:rsidRDefault="00590795">
      <w:pPr>
        <w:rPr>
          <w:rFonts w:hint="eastAsia"/>
        </w:rPr>
      </w:pPr>
    </w:p>
    <w:sectPr w:rsidR="00590795" w:rsidSect="005907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E1" w:rsidRDefault="00A76DE1" w:rsidP="00590795">
      <w:r>
        <w:separator/>
      </w:r>
    </w:p>
  </w:endnote>
  <w:endnote w:type="continuationSeparator" w:id="0">
    <w:p w:rsidR="00A76DE1" w:rsidRDefault="00A76DE1" w:rsidP="0059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E1" w:rsidRDefault="00A76DE1" w:rsidP="00590795">
      <w:r>
        <w:separator/>
      </w:r>
    </w:p>
  </w:footnote>
  <w:footnote w:type="continuationSeparator" w:id="0">
    <w:p w:rsidR="00A76DE1" w:rsidRDefault="00A76DE1" w:rsidP="0059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AA"/>
    <w:rsid w:val="002A1200"/>
    <w:rsid w:val="004E0893"/>
    <w:rsid w:val="00590795"/>
    <w:rsid w:val="00721411"/>
    <w:rsid w:val="00A76DE1"/>
    <w:rsid w:val="00BA130F"/>
    <w:rsid w:val="00BE1BAA"/>
    <w:rsid w:val="00E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D2C36"/>
  <w15:chartTrackingRefBased/>
  <w15:docId w15:val="{36C59843-4F9D-4D2E-880B-A3756B6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795"/>
    <w:rPr>
      <w:sz w:val="18"/>
      <w:szCs w:val="18"/>
    </w:rPr>
  </w:style>
  <w:style w:type="table" w:styleId="a7">
    <w:name w:val="Table Grid"/>
    <w:basedOn w:val="a1"/>
    <w:uiPriority w:val="39"/>
    <w:rsid w:val="0059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2023-02-12T00:37:00Z</dcterms:created>
  <dcterms:modified xsi:type="dcterms:W3CDTF">2023-02-12T05:29:00Z</dcterms:modified>
</cp:coreProperties>
</file>